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1CEFC" w14:textId="449F9C2D" w:rsidR="00B244C8" w:rsidRDefault="003D7AE6" w:rsidP="00B244C8">
      <w:pPr>
        <w:ind w:firstLine="2160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E0B93CF" wp14:editId="1BE48114">
            <wp:simplePos x="0" y="0"/>
            <wp:positionH relativeFrom="margin">
              <wp:align>center</wp:align>
            </wp:positionH>
            <wp:positionV relativeFrom="paragraph">
              <wp:posOffset>-828675</wp:posOffset>
            </wp:positionV>
            <wp:extent cx="971248" cy="1123950"/>
            <wp:effectExtent l="0" t="0" r="635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248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37F3F" w14:textId="77777777" w:rsidR="007C3615" w:rsidRDefault="00B244C8" w:rsidP="00B244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CONSERVATORS OF THE RIVER </w:t>
      </w:r>
      <w:r w:rsidR="007C3615" w:rsidRPr="007C3615">
        <w:rPr>
          <w:b/>
          <w:sz w:val="40"/>
          <w:szCs w:val="40"/>
        </w:rPr>
        <w:t>CAM</w:t>
      </w:r>
    </w:p>
    <w:p w14:paraId="1DD575AC" w14:textId="77777777" w:rsidR="00F5701D" w:rsidRPr="00940ACE" w:rsidRDefault="00940ACE" w:rsidP="00940ACE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Navigation authority for the River Cam, between Cambridge and Bottisham Lock</w:t>
      </w:r>
    </w:p>
    <w:p w14:paraId="7D57DE52" w14:textId="77777777" w:rsidR="007C3615" w:rsidRDefault="007C3615"/>
    <w:p w14:paraId="2EF8E5BA" w14:textId="77777777" w:rsidR="00AE4074" w:rsidRPr="00753355" w:rsidRDefault="00753355" w:rsidP="0074536D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Change of Ownership Form</w:t>
      </w:r>
    </w:p>
    <w:p w14:paraId="01509607" w14:textId="77777777" w:rsidR="00AE4074" w:rsidRDefault="00AE4074">
      <w:pPr>
        <w:rPr>
          <w:noProof/>
        </w:rPr>
      </w:pPr>
    </w:p>
    <w:p w14:paraId="0B984391" w14:textId="77777777" w:rsidR="00AE4074" w:rsidRDefault="00753355" w:rsidP="006A30FC">
      <w:pPr>
        <w:jc w:val="both"/>
        <w:rPr>
          <w:noProof/>
        </w:rPr>
      </w:pPr>
      <w:r>
        <w:rPr>
          <w:noProof/>
        </w:rPr>
        <w:t xml:space="preserve">If you sell, or otherwise dispose of, your boat it is your responsibility to inform us of the change of ownership. </w:t>
      </w:r>
      <w:r w:rsidR="0024192B">
        <w:rPr>
          <w:noProof/>
        </w:rPr>
        <w:t>Please complete and return this form within 1</w:t>
      </w:r>
      <w:r w:rsidR="002D49CF">
        <w:rPr>
          <w:noProof/>
        </w:rPr>
        <w:t>4 days of transfer of ownership to the address shown at the foot of this page.</w:t>
      </w:r>
    </w:p>
    <w:p w14:paraId="6B64CDEB" w14:textId="77777777" w:rsidR="00753355" w:rsidRDefault="00753355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5"/>
        <w:gridCol w:w="5301"/>
      </w:tblGrid>
      <w:tr w:rsidR="00510A54" w14:paraId="1D6E031C" w14:textId="77777777" w:rsidTr="00DB7050">
        <w:trPr>
          <w:trHeight w:val="383"/>
        </w:trPr>
        <w:tc>
          <w:tcPr>
            <w:tcW w:w="2164" w:type="pct"/>
            <w:shd w:val="clear" w:color="auto" w:fill="auto"/>
          </w:tcPr>
          <w:p w14:paraId="153C9737" w14:textId="77777777" w:rsidR="00510A54" w:rsidRDefault="00510A54">
            <w:pPr>
              <w:rPr>
                <w:noProof/>
              </w:rPr>
            </w:pPr>
            <w:r>
              <w:rPr>
                <w:noProof/>
              </w:rPr>
              <w:t>1. Craft Registration Num</w:t>
            </w:r>
            <w:r w:rsidR="008251A6">
              <w:rPr>
                <w:noProof/>
              </w:rPr>
              <w:t>b</w:t>
            </w:r>
            <w:r>
              <w:rPr>
                <w:noProof/>
              </w:rPr>
              <w:t>er</w:t>
            </w:r>
          </w:p>
        </w:tc>
        <w:tc>
          <w:tcPr>
            <w:tcW w:w="2836" w:type="pct"/>
            <w:shd w:val="clear" w:color="auto" w:fill="auto"/>
          </w:tcPr>
          <w:p w14:paraId="5081C4F6" w14:textId="77777777" w:rsidR="00510A54" w:rsidRDefault="00510A54">
            <w:pPr>
              <w:rPr>
                <w:noProof/>
              </w:rPr>
            </w:pPr>
          </w:p>
        </w:tc>
      </w:tr>
      <w:tr w:rsidR="00510A54" w14:paraId="3DDB2C51" w14:textId="77777777" w:rsidTr="00DB7050">
        <w:trPr>
          <w:trHeight w:val="417"/>
        </w:trPr>
        <w:tc>
          <w:tcPr>
            <w:tcW w:w="2164" w:type="pct"/>
            <w:shd w:val="clear" w:color="auto" w:fill="auto"/>
          </w:tcPr>
          <w:p w14:paraId="207A18AC" w14:textId="77777777" w:rsidR="00510A54" w:rsidRDefault="00510A54">
            <w:pPr>
              <w:rPr>
                <w:noProof/>
              </w:rPr>
            </w:pPr>
            <w:r>
              <w:rPr>
                <w:noProof/>
              </w:rPr>
              <w:t>2. Craft Name (if applicable)</w:t>
            </w:r>
          </w:p>
        </w:tc>
        <w:tc>
          <w:tcPr>
            <w:tcW w:w="2836" w:type="pct"/>
            <w:shd w:val="clear" w:color="auto" w:fill="auto"/>
          </w:tcPr>
          <w:p w14:paraId="07114D9D" w14:textId="77777777" w:rsidR="00510A54" w:rsidRDefault="00510A54">
            <w:pPr>
              <w:rPr>
                <w:noProof/>
              </w:rPr>
            </w:pPr>
          </w:p>
        </w:tc>
      </w:tr>
      <w:tr w:rsidR="00510A54" w14:paraId="280E81B2" w14:textId="77777777" w:rsidTr="00DB7050">
        <w:trPr>
          <w:trHeight w:val="409"/>
        </w:trPr>
        <w:tc>
          <w:tcPr>
            <w:tcW w:w="2164" w:type="pct"/>
            <w:shd w:val="clear" w:color="auto" w:fill="auto"/>
          </w:tcPr>
          <w:p w14:paraId="1C4006AE" w14:textId="77777777" w:rsidR="00510A54" w:rsidRDefault="00510A54">
            <w:pPr>
              <w:rPr>
                <w:noProof/>
              </w:rPr>
            </w:pPr>
            <w:r>
              <w:rPr>
                <w:noProof/>
              </w:rPr>
              <w:t>3. Date of Change of Ownership</w:t>
            </w:r>
          </w:p>
        </w:tc>
        <w:tc>
          <w:tcPr>
            <w:tcW w:w="2836" w:type="pct"/>
            <w:shd w:val="clear" w:color="auto" w:fill="auto"/>
          </w:tcPr>
          <w:p w14:paraId="5F4D0039" w14:textId="77777777" w:rsidR="00510A54" w:rsidRDefault="00510A54">
            <w:pPr>
              <w:rPr>
                <w:noProof/>
              </w:rPr>
            </w:pPr>
          </w:p>
        </w:tc>
      </w:tr>
    </w:tbl>
    <w:p w14:paraId="3ACFC244" w14:textId="77777777" w:rsidR="00AE4074" w:rsidRDefault="00AE4074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4"/>
        <w:gridCol w:w="5282"/>
      </w:tblGrid>
      <w:tr w:rsidR="00510A54" w14:paraId="6B118538" w14:textId="77777777" w:rsidTr="00B84A66">
        <w:trPr>
          <w:trHeight w:val="397"/>
        </w:trPr>
        <w:tc>
          <w:tcPr>
            <w:tcW w:w="2174" w:type="pct"/>
            <w:tcBorders>
              <w:bottom w:val="single" w:sz="4" w:space="0" w:color="auto"/>
            </w:tcBorders>
            <w:shd w:val="clear" w:color="auto" w:fill="auto"/>
          </w:tcPr>
          <w:p w14:paraId="4F5C7136" w14:textId="77777777" w:rsidR="00510A54" w:rsidRDefault="00510A54">
            <w:pPr>
              <w:rPr>
                <w:noProof/>
              </w:rPr>
            </w:pPr>
            <w:r>
              <w:rPr>
                <w:noProof/>
              </w:rPr>
              <w:t>4. Full Name and Address of Seller</w:t>
            </w:r>
          </w:p>
        </w:tc>
        <w:tc>
          <w:tcPr>
            <w:tcW w:w="2826" w:type="pct"/>
            <w:shd w:val="clear" w:color="auto" w:fill="auto"/>
          </w:tcPr>
          <w:p w14:paraId="286FFB89" w14:textId="77777777" w:rsidR="00510A54" w:rsidRDefault="00510A54">
            <w:pPr>
              <w:rPr>
                <w:noProof/>
              </w:rPr>
            </w:pPr>
          </w:p>
        </w:tc>
      </w:tr>
      <w:tr w:rsidR="00672FF3" w14:paraId="31C90F92" w14:textId="77777777" w:rsidTr="00B84A66">
        <w:tc>
          <w:tcPr>
            <w:tcW w:w="2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09601" w14:textId="77777777" w:rsidR="00672FF3" w:rsidRDefault="00672FF3">
            <w:pPr>
              <w:rPr>
                <w:noProof/>
              </w:rPr>
            </w:pPr>
            <w:r>
              <w:rPr>
                <w:noProof/>
              </w:rPr>
              <w:t xml:space="preserve">    </w:t>
            </w:r>
          </w:p>
        </w:tc>
        <w:tc>
          <w:tcPr>
            <w:tcW w:w="2826" w:type="pct"/>
            <w:tcBorders>
              <w:left w:val="single" w:sz="4" w:space="0" w:color="auto"/>
            </w:tcBorders>
            <w:shd w:val="clear" w:color="auto" w:fill="auto"/>
          </w:tcPr>
          <w:p w14:paraId="54F76420" w14:textId="77777777" w:rsidR="00672FF3" w:rsidRDefault="00672FF3">
            <w:pPr>
              <w:rPr>
                <w:noProof/>
              </w:rPr>
            </w:pPr>
          </w:p>
        </w:tc>
      </w:tr>
      <w:tr w:rsidR="00672FF3" w14:paraId="50047EBD" w14:textId="77777777" w:rsidTr="00B84A66">
        <w:tc>
          <w:tcPr>
            <w:tcW w:w="2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715C1" w14:textId="77777777" w:rsidR="00672FF3" w:rsidRDefault="00672FF3">
            <w:pPr>
              <w:rPr>
                <w:noProof/>
              </w:rPr>
            </w:pPr>
          </w:p>
        </w:tc>
        <w:tc>
          <w:tcPr>
            <w:tcW w:w="2826" w:type="pct"/>
            <w:tcBorders>
              <w:left w:val="single" w:sz="4" w:space="0" w:color="auto"/>
            </w:tcBorders>
            <w:shd w:val="clear" w:color="auto" w:fill="auto"/>
          </w:tcPr>
          <w:p w14:paraId="52BA4C0D" w14:textId="77777777" w:rsidR="00672FF3" w:rsidRDefault="00672FF3">
            <w:pPr>
              <w:rPr>
                <w:noProof/>
              </w:rPr>
            </w:pPr>
          </w:p>
        </w:tc>
      </w:tr>
      <w:tr w:rsidR="00672FF3" w14:paraId="16E0826F" w14:textId="77777777" w:rsidTr="00B84A66">
        <w:tc>
          <w:tcPr>
            <w:tcW w:w="2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F07B4" w14:textId="77777777" w:rsidR="00672FF3" w:rsidRDefault="00672FF3">
            <w:pPr>
              <w:rPr>
                <w:noProof/>
              </w:rPr>
            </w:pPr>
          </w:p>
        </w:tc>
        <w:tc>
          <w:tcPr>
            <w:tcW w:w="2826" w:type="pct"/>
            <w:tcBorders>
              <w:left w:val="single" w:sz="4" w:space="0" w:color="auto"/>
            </w:tcBorders>
            <w:shd w:val="clear" w:color="auto" w:fill="auto"/>
          </w:tcPr>
          <w:p w14:paraId="3F576593" w14:textId="77777777" w:rsidR="00672FF3" w:rsidRDefault="00672FF3">
            <w:pPr>
              <w:rPr>
                <w:noProof/>
              </w:rPr>
            </w:pPr>
          </w:p>
        </w:tc>
      </w:tr>
      <w:tr w:rsidR="00672FF3" w14:paraId="74046C06" w14:textId="77777777" w:rsidTr="00B84A66">
        <w:tc>
          <w:tcPr>
            <w:tcW w:w="21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8A17C" w14:textId="77777777" w:rsidR="00672FF3" w:rsidRDefault="00672FF3">
            <w:pPr>
              <w:rPr>
                <w:noProof/>
              </w:rPr>
            </w:pPr>
          </w:p>
        </w:tc>
        <w:tc>
          <w:tcPr>
            <w:tcW w:w="2826" w:type="pct"/>
            <w:tcBorders>
              <w:left w:val="single" w:sz="4" w:space="0" w:color="auto"/>
            </w:tcBorders>
            <w:shd w:val="clear" w:color="auto" w:fill="auto"/>
          </w:tcPr>
          <w:p w14:paraId="0657DEA1" w14:textId="77777777" w:rsidR="00672FF3" w:rsidRDefault="00672FF3">
            <w:pPr>
              <w:rPr>
                <w:noProof/>
              </w:rPr>
            </w:pPr>
          </w:p>
        </w:tc>
      </w:tr>
      <w:tr w:rsidR="00672FF3" w14:paraId="4EAF4FB6" w14:textId="77777777" w:rsidTr="00B84A66">
        <w:tc>
          <w:tcPr>
            <w:tcW w:w="2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2274" w14:textId="77777777" w:rsidR="00672FF3" w:rsidRDefault="00672FF3">
            <w:pPr>
              <w:rPr>
                <w:noProof/>
              </w:rPr>
            </w:pPr>
          </w:p>
        </w:tc>
        <w:tc>
          <w:tcPr>
            <w:tcW w:w="2826" w:type="pct"/>
            <w:tcBorders>
              <w:left w:val="single" w:sz="4" w:space="0" w:color="auto"/>
            </w:tcBorders>
            <w:shd w:val="clear" w:color="auto" w:fill="auto"/>
          </w:tcPr>
          <w:p w14:paraId="6E83BB24" w14:textId="77777777" w:rsidR="00672FF3" w:rsidRDefault="00672FF3">
            <w:pPr>
              <w:rPr>
                <w:noProof/>
              </w:rPr>
            </w:pPr>
          </w:p>
        </w:tc>
      </w:tr>
      <w:tr w:rsidR="00510A54" w14:paraId="4427D86B" w14:textId="77777777" w:rsidTr="00DB7050">
        <w:trPr>
          <w:trHeight w:val="416"/>
        </w:trPr>
        <w:tc>
          <w:tcPr>
            <w:tcW w:w="2174" w:type="pct"/>
            <w:tcBorders>
              <w:top w:val="single" w:sz="4" w:space="0" w:color="auto"/>
            </w:tcBorders>
            <w:shd w:val="clear" w:color="auto" w:fill="auto"/>
          </w:tcPr>
          <w:p w14:paraId="3691C7DE" w14:textId="77777777" w:rsidR="00510A54" w:rsidRDefault="00510A54">
            <w:pPr>
              <w:rPr>
                <w:noProof/>
              </w:rPr>
            </w:pPr>
            <w:r>
              <w:rPr>
                <w:noProof/>
              </w:rPr>
              <w:t>5. Post Code</w:t>
            </w:r>
          </w:p>
        </w:tc>
        <w:tc>
          <w:tcPr>
            <w:tcW w:w="2826" w:type="pct"/>
            <w:shd w:val="clear" w:color="auto" w:fill="auto"/>
          </w:tcPr>
          <w:p w14:paraId="11AD65D2" w14:textId="77777777" w:rsidR="00510A54" w:rsidRDefault="00510A54">
            <w:pPr>
              <w:rPr>
                <w:noProof/>
              </w:rPr>
            </w:pPr>
          </w:p>
        </w:tc>
      </w:tr>
      <w:tr w:rsidR="00510A54" w14:paraId="35AF7FAB" w14:textId="77777777" w:rsidTr="00DB7050">
        <w:trPr>
          <w:trHeight w:val="407"/>
        </w:trPr>
        <w:tc>
          <w:tcPr>
            <w:tcW w:w="2174" w:type="pct"/>
            <w:shd w:val="clear" w:color="auto" w:fill="auto"/>
          </w:tcPr>
          <w:p w14:paraId="47A66460" w14:textId="77777777" w:rsidR="00510A54" w:rsidRDefault="00510A54">
            <w:pPr>
              <w:rPr>
                <w:noProof/>
              </w:rPr>
            </w:pPr>
            <w:r>
              <w:rPr>
                <w:noProof/>
              </w:rPr>
              <w:t>6. Telephone Number of Seller</w:t>
            </w:r>
          </w:p>
        </w:tc>
        <w:tc>
          <w:tcPr>
            <w:tcW w:w="2826" w:type="pct"/>
            <w:shd w:val="clear" w:color="auto" w:fill="auto"/>
          </w:tcPr>
          <w:p w14:paraId="5565991B" w14:textId="77777777" w:rsidR="00510A54" w:rsidRDefault="00510A54">
            <w:pPr>
              <w:rPr>
                <w:noProof/>
              </w:rPr>
            </w:pPr>
          </w:p>
        </w:tc>
      </w:tr>
      <w:tr w:rsidR="00DB7050" w14:paraId="586DB94E" w14:textId="77777777" w:rsidTr="00DB7050">
        <w:trPr>
          <w:trHeight w:val="410"/>
        </w:trPr>
        <w:tc>
          <w:tcPr>
            <w:tcW w:w="2174" w:type="pct"/>
            <w:shd w:val="clear" w:color="auto" w:fill="auto"/>
          </w:tcPr>
          <w:p w14:paraId="64868D01" w14:textId="3F06E3DC" w:rsidR="00DB7050" w:rsidRDefault="00DB7050">
            <w:pPr>
              <w:rPr>
                <w:noProof/>
              </w:rPr>
            </w:pPr>
            <w:r>
              <w:rPr>
                <w:noProof/>
              </w:rPr>
              <w:t>7. Email</w:t>
            </w:r>
          </w:p>
        </w:tc>
        <w:tc>
          <w:tcPr>
            <w:tcW w:w="2826" w:type="pct"/>
            <w:shd w:val="clear" w:color="auto" w:fill="auto"/>
          </w:tcPr>
          <w:p w14:paraId="18DC59CC" w14:textId="77777777" w:rsidR="00DB7050" w:rsidRDefault="00DB7050">
            <w:pPr>
              <w:rPr>
                <w:noProof/>
              </w:rPr>
            </w:pPr>
          </w:p>
        </w:tc>
      </w:tr>
    </w:tbl>
    <w:p w14:paraId="28C19B50" w14:textId="77777777" w:rsidR="00AE4074" w:rsidRDefault="00AE4074">
      <w:pPr>
        <w:rPr>
          <w:noProof/>
        </w:rPr>
      </w:pPr>
    </w:p>
    <w:p w14:paraId="26701DE3" w14:textId="27244797" w:rsidR="00ED13F8" w:rsidRDefault="00ED13F8">
      <w:pPr>
        <w:rPr>
          <w:noProof/>
        </w:rPr>
      </w:pPr>
    </w:p>
    <w:p w14:paraId="36374E6E" w14:textId="04CA14A2" w:rsidR="00AE4074" w:rsidRDefault="00DB7050">
      <w:pPr>
        <w:rPr>
          <w:noProof/>
        </w:rPr>
      </w:pPr>
      <w:r>
        <w:rPr>
          <w:noProof/>
        </w:rPr>
        <w:t xml:space="preserve">      </w:t>
      </w:r>
      <w:r w:rsidR="00F75052">
        <w:rPr>
          <w:noProof/>
        </w:rPr>
        <w:t xml:space="preserve">Signature of Seller :                          </w:t>
      </w:r>
      <w:r>
        <w:rPr>
          <w:noProof/>
        </w:rPr>
        <w:t xml:space="preserve">   </w:t>
      </w:r>
      <w:r w:rsidR="00F75052">
        <w:rPr>
          <w:noProof/>
        </w:rPr>
        <w:t>_______________________________________</w:t>
      </w:r>
    </w:p>
    <w:p w14:paraId="02C897F3" w14:textId="77777777" w:rsidR="00F75052" w:rsidRDefault="00F75052">
      <w:pPr>
        <w:rPr>
          <w:noProof/>
        </w:rPr>
      </w:pPr>
    </w:p>
    <w:p w14:paraId="6479EB6A" w14:textId="77777777" w:rsidR="00F75052" w:rsidRDefault="00F75052">
      <w:pPr>
        <w:rPr>
          <w:noProof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643"/>
      </w:tblGrid>
      <w:tr w:rsidR="00510A54" w14:paraId="625B9393" w14:textId="77777777" w:rsidTr="00DB7050">
        <w:tc>
          <w:tcPr>
            <w:tcW w:w="3708" w:type="dxa"/>
            <w:shd w:val="clear" w:color="auto" w:fill="auto"/>
          </w:tcPr>
          <w:p w14:paraId="34492CCF" w14:textId="73C54282" w:rsidR="00510A54" w:rsidRDefault="00510A54">
            <w:pPr>
              <w:rPr>
                <w:noProof/>
              </w:rPr>
            </w:pPr>
            <w:r>
              <w:rPr>
                <w:noProof/>
              </w:rPr>
              <w:t xml:space="preserve">7. Full Name and Address of </w:t>
            </w:r>
            <w:r w:rsidR="00DB7050">
              <w:rPr>
                <w:noProof/>
              </w:rPr>
              <w:t xml:space="preserve">     </w:t>
            </w:r>
            <w:r>
              <w:rPr>
                <w:noProof/>
              </w:rPr>
              <w:t>Buyer</w:t>
            </w:r>
          </w:p>
        </w:tc>
        <w:tc>
          <w:tcPr>
            <w:tcW w:w="5643" w:type="dxa"/>
            <w:shd w:val="clear" w:color="auto" w:fill="auto"/>
          </w:tcPr>
          <w:p w14:paraId="7648CFDF" w14:textId="77777777" w:rsidR="00510A54" w:rsidRDefault="00510A54">
            <w:pPr>
              <w:rPr>
                <w:noProof/>
              </w:rPr>
            </w:pPr>
          </w:p>
        </w:tc>
      </w:tr>
      <w:tr w:rsidR="00672FF3" w14:paraId="6AD937C5" w14:textId="77777777" w:rsidTr="00DB7050">
        <w:tc>
          <w:tcPr>
            <w:tcW w:w="3708" w:type="dxa"/>
            <w:vMerge w:val="restart"/>
            <w:shd w:val="clear" w:color="auto" w:fill="auto"/>
          </w:tcPr>
          <w:p w14:paraId="6E394817" w14:textId="77777777" w:rsidR="00672FF3" w:rsidRDefault="00672FF3">
            <w:pPr>
              <w:rPr>
                <w:noProof/>
              </w:rPr>
            </w:pPr>
          </w:p>
        </w:tc>
        <w:tc>
          <w:tcPr>
            <w:tcW w:w="5643" w:type="dxa"/>
            <w:shd w:val="clear" w:color="auto" w:fill="auto"/>
          </w:tcPr>
          <w:p w14:paraId="268F8475" w14:textId="77777777" w:rsidR="00672FF3" w:rsidRDefault="00672FF3">
            <w:pPr>
              <w:rPr>
                <w:noProof/>
              </w:rPr>
            </w:pPr>
          </w:p>
        </w:tc>
      </w:tr>
      <w:tr w:rsidR="00672FF3" w14:paraId="40CE9855" w14:textId="77777777" w:rsidTr="00DB7050">
        <w:tc>
          <w:tcPr>
            <w:tcW w:w="3708" w:type="dxa"/>
            <w:vMerge/>
            <w:shd w:val="clear" w:color="auto" w:fill="auto"/>
          </w:tcPr>
          <w:p w14:paraId="2A3D7468" w14:textId="77777777" w:rsidR="00672FF3" w:rsidRDefault="00672FF3">
            <w:pPr>
              <w:rPr>
                <w:noProof/>
              </w:rPr>
            </w:pPr>
          </w:p>
        </w:tc>
        <w:tc>
          <w:tcPr>
            <w:tcW w:w="5643" w:type="dxa"/>
            <w:shd w:val="clear" w:color="auto" w:fill="auto"/>
          </w:tcPr>
          <w:p w14:paraId="12A78CBB" w14:textId="77777777" w:rsidR="00672FF3" w:rsidRDefault="00672FF3">
            <w:pPr>
              <w:rPr>
                <w:noProof/>
              </w:rPr>
            </w:pPr>
          </w:p>
        </w:tc>
      </w:tr>
      <w:tr w:rsidR="00672FF3" w14:paraId="111B6690" w14:textId="77777777" w:rsidTr="00DB7050">
        <w:tc>
          <w:tcPr>
            <w:tcW w:w="3708" w:type="dxa"/>
            <w:vMerge/>
            <w:shd w:val="clear" w:color="auto" w:fill="auto"/>
          </w:tcPr>
          <w:p w14:paraId="50B6C9C6" w14:textId="77777777" w:rsidR="00672FF3" w:rsidRDefault="00672FF3">
            <w:pPr>
              <w:rPr>
                <w:noProof/>
              </w:rPr>
            </w:pPr>
          </w:p>
        </w:tc>
        <w:tc>
          <w:tcPr>
            <w:tcW w:w="5643" w:type="dxa"/>
            <w:shd w:val="clear" w:color="auto" w:fill="auto"/>
          </w:tcPr>
          <w:p w14:paraId="0F67830E" w14:textId="77777777" w:rsidR="00672FF3" w:rsidRDefault="00672FF3">
            <w:pPr>
              <w:rPr>
                <w:noProof/>
              </w:rPr>
            </w:pPr>
          </w:p>
        </w:tc>
      </w:tr>
      <w:tr w:rsidR="00672FF3" w14:paraId="651B3585" w14:textId="77777777" w:rsidTr="00DB7050">
        <w:tc>
          <w:tcPr>
            <w:tcW w:w="3708" w:type="dxa"/>
            <w:vMerge/>
            <w:shd w:val="clear" w:color="auto" w:fill="auto"/>
          </w:tcPr>
          <w:p w14:paraId="633A57CF" w14:textId="77777777" w:rsidR="00672FF3" w:rsidRDefault="00672FF3">
            <w:pPr>
              <w:rPr>
                <w:noProof/>
              </w:rPr>
            </w:pPr>
          </w:p>
        </w:tc>
        <w:tc>
          <w:tcPr>
            <w:tcW w:w="5643" w:type="dxa"/>
            <w:shd w:val="clear" w:color="auto" w:fill="auto"/>
          </w:tcPr>
          <w:p w14:paraId="50479490" w14:textId="77777777" w:rsidR="00672FF3" w:rsidRDefault="00672FF3">
            <w:pPr>
              <w:rPr>
                <w:noProof/>
              </w:rPr>
            </w:pPr>
          </w:p>
        </w:tc>
      </w:tr>
      <w:tr w:rsidR="00672FF3" w14:paraId="4D72C77C" w14:textId="77777777" w:rsidTr="00DB7050">
        <w:tc>
          <w:tcPr>
            <w:tcW w:w="3708" w:type="dxa"/>
            <w:vMerge/>
            <w:shd w:val="clear" w:color="auto" w:fill="auto"/>
          </w:tcPr>
          <w:p w14:paraId="5FE12E05" w14:textId="77777777" w:rsidR="00672FF3" w:rsidRDefault="00672FF3">
            <w:pPr>
              <w:rPr>
                <w:noProof/>
              </w:rPr>
            </w:pPr>
          </w:p>
        </w:tc>
        <w:tc>
          <w:tcPr>
            <w:tcW w:w="5643" w:type="dxa"/>
            <w:shd w:val="clear" w:color="auto" w:fill="auto"/>
          </w:tcPr>
          <w:p w14:paraId="5CAF5593" w14:textId="77777777" w:rsidR="00672FF3" w:rsidRDefault="00672FF3">
            <w:pPr>
              <w:rPr>
                <w:noProof/>
              </w:rPr>
            </w:pPr>
          </w:p>
        </w:tc>
      </w:tr>
      <w:tr w:rsidR="00510A54" w14:paraId="69236501" w14:textId="77777777" w:rsidTr="00DB7050">
        <w:trPr>
          <w:trHeight w:val="455"/>
        </w:trPr>
        <w:tc>
          <w:tcPr>
            <w:tcW w:w="3708" w:type="dxa"/>
            <w:shd w:val="clear" w:color="auto" w:fill="auto"/>
          </w:tcPr>
          <w:p w14:paraId="475BCD24" w14:textId="77777777" w:rsidR="00510A54" w:rsidRDefault="00510A54">
            <w:pPr>
              <w:rPr>
                <w:noProof/>
              </w:rPr>
            </w:pPr>
            <w:r>
              <w:rPr>
                <w:noProof/>
              </w:rPr>
              <w:t>8. Post Code</w:t>
            </w:r>
          </w:p>
        </w:tc>
        <w:tc>
          <w:tcPr>
            <w:tcW w:w="5643" w:type="dxa"/>
            <w:shd w:val="clear" w:color="auto" w:fill="auto"/>
          </w:tcPr>
          <w:p w14:paraId="27D9C9E7" w14:textId="77777777" w:rsidR="00510A54" w:rsidRDefault="00510A54">
            <w:pPr>
              <w:rPr>
                <w:noProof/>
              </w:rPr>
            </w:pPr>
          </w:p>
        </w:tc>
      </w:tr>
      <w:tr w:rsidR="00510A54" w14:paraId="73BCEB1C" w14:textId="77777777" w:rsidTr="00DB7050">
        <w:trPr>
          <w:trHeight w:val="404"/>
        </w:trPr>
        <w:tc>
          <w:tcPr>
            <w:tcW w:w="3708" w:type="dxa"/>
            <w:shd w:val="clear" w:color="auto" w:fill="auto"/>
          </w:tcPr>
          <w:p w14:paraId="0DE6B926" w14:textId="77777777" w:rsidR="00510A54" w:rsidRDefault="00510A54">
            <w:pPr>
              <w:rPr>
                <w:noProof/>
              </w:rPr>
            </w:pPr>
            <w:r>
              <w:rPr>
                <w:noProof/>
              </w:rPr>
              <w:t>9. Telephone Number of Buyer</w:t>
            </w:r>
          </w:p>
        </w:tc>
        <w:tc>
          <w:tcPr>
            <w:tcW w:w="5643" w:type="dxa"/>
            <w:shd w:val="clear" w:color="auto" w:fill="auto"/>
          </w:tcPr>
          <w:p w14:paraId="67599BDA" w14:textId="77777777" w:rsidR="00510A54" w:rsidRDefault="00510A54">
            <w:pPr>
              <w:rPr>
                <w:noProof/>
              </w:rPr>
            </w:pPr>
          </w:p>
        </w:tc>
      </w:tr>
      <w:tr w:rsidR="00DB7050" w14:paraId="2F1909CE" w14:textId="77777777" w:rsidTr="00DB7050">
        <w:trPr>
          <w:trHeight w:val="425"/>
        </w:trPr>
        <w:tc>
          <w:tcPr>
            <w:tcW w:w="3708" w:type="dxa"/>
            <w:shd w:val="clear" w:color="auto" w:fill="auto"/>
          </w:tcPr>
          <w:p w14:paraId="47EAFA3D" w14:textId="35774CCE" w:rsidR="00DB7050" w:rsidRDefault="00DB7050">
            <w:pPr>
              <w:rPr>
                <w:noProof/>
              </w:rPr>
            </w:pPr>
            <w:r>
              <w:rPr>
                <w:noProof/>
              </w:rPr>
              <w:t>10. Email</w:t>
            </w:r>
          </w:p>
        </w:tc>
        <w:tc>
          <w:tcPr>
            <w:tcW w:w="5643" w:type="dxa"/>
            <w:shd w:val="clear" w:color="auto" w:fill="auto"/>
          </w:tcPr>
          <w:p w14:paraId="1C8ED89F" w14:textId="77777777" w:rsidR="00DB7050" w:rsidRDefault="00DB7050">
            <w:pPr>
              <w:rPr>
                <w:noProof/>
              </w:rPr>
            </w:pPr>
          </w:p>
        </w:tc>
      </w:tr>
    </w:tbl>
    <w:p w14:paraId="3194871C" w14:textId="77777777" w:rsidR="00510A54" w:rsidRDefault="00510A54">
      <w:pPr>
        <w:rPr>
          <w:noProof/>
        </w:rPr>
      </w:pPr>
    </w:p>
    <w:p w14:paraId="2A10136A" w14:textId="3CCA4192" w:rsidR="00ED13F8" w:rsidRDefault="00ED13F8">
      <w:pPr>
        <w:rPr>
          <w:noProof/>
        </w:rPr>
      </w:pPr>
    </w:p>
    <w:p w14:paraId="290CE074" w14:textId="092FB1EF" w:rsidR="00AE4074" w:rsidRDefault="00DB7050">
      <w:pPr>
        <w:rPr>
          <w:noProof/>
        </w:rPr>
      </w:pPr>
      <w:r>
        <w:rPr>
          <w:noProof/>
        </w:rPr>
        <w:t xml:space="preserve">    </w:t>
      </w:r>
      <w:r w:rsidR="00F75052">
        <w:rPr>
          <w:noProof/>
        </w:rPr>
        <w:t xml:space="preserve">Signature of Buyer :                     </w:t>
      </w:r>
      <w:r>
        <w:rPr>
          <w:noProof/>
        </w:rPr>
        <w:t xml:space="preserve">      </w:t>
      </w:r>
      <w:r w:rsidR="00F75052">
        <w:rPr>
          <w:noProof/>
        </w:rPr>
        <w:t>______________________________________</w:t>
      </w:r>
    </w:p>
    <w:sectPr w:rsidR="00AE4074" w:rsidSect="00DB70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27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383DA" w14:textId="77777777" w:rsidR="00F961C0" w:rsidRDefault="00F961C0">
      <w:r>
        <w:separator/>
      </w:r>
    </w:p>
  </w:endnote>
  <w:endnote w:type="continuationSeparator" w:id="0">
    <w:p w14:paraId="67867A2C" w14:textId="77777777" w:rsidR="00F961C0" w:rsidRDefault="00F9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4477" w14:textId="77777777" w:rsidR="00156622" w:rsidRDefault="00156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FF3CA" w14:textId="77777777" w:rsidR="00712235" w:rsidRDefault="00712235" w:rsidP="0095631B">
    <w:pPr>
      <w:pBdr>
        <w:bottom w:val="single" w:sz="4" w:space="1" w:color="auto"/>
      </w:pBdr>
      <w:rPr>
        <w:noProof/>
      </w:rPr>
    </w:pPr>
  </w:p>
  <w:p w14:paraId="08259B4F" w14:textId="77777777" w:rsidR="00712235" w:rsidRPr="00940ACE" w:rsidRDefault="00537990" w:rsidP="00D67C75">
    <w:pPr>
      <w:jc w:val="center"/>
      <w:rPr>
        <w:b/>
        <w:noProof/>
        <w:sz w:val="20"/>
        <w:szCs w:val="20"/>
      </w:rPr>
    </w:pPr>
    <w:r>
      <w:rPr>
        <w:b/>
        <w:noProof/>
        <w:sz w:val="20"/>
        <w:szCs w:val="20"/>
      </w:rPr>
      <w:t>Clayhithe Office, Clayhithe Road, Horningsea, Cambridge CB25 9JB</w:t>
    </w:r>
  </w:p>
  <w:p w14:paraId="25C3E9A9" w14:textId="2FC04E20" w:rsidR="00712235" w:rsidRPr="00940ACE" w:rsidRDefault="00712235" w:rsidP="00D67C75">
    <w:pPr>
      <w:jc w:val="center"/>
      <w:rPr>
        <w:b/>
        <w:noProof/>
        <w:sz w:val="20"/>
        <w:szCs w:val="20"/>
      </w:rPr>
    </w:pPr>
    <w:r>
      <w:rPr>
        <w:b/>
        <w:noProof/>
        <w:sz w:val="20"/>
        <w:szCs w:val="20"/>
      </w:rPr>
      <w:t xml:space="preserve">Email : </w:t>
    </w:r>
    <w:r w:rsidR="00932244">
      <w:rPr>
        <w:b/>
        <w:noProof/>
        <w:sz w:val="20"/>
        <w:szCs w:val="20"/>
      </w:rPr>
      <w:t>licensing</w:t>
    </w:r>
    <w:r w:rsidRPr="00D67C75">
      <w:rPr>
        <w:b/>
        <w:noProof/>
        <w:sz w:val="20"/>
        <w:szCs w:val="20"/>
      </w:rPr>
      <w:t>@camconservators.org.uk</w:t>
    </w:r>
    <w:r>
      <w:rPr>
        <w:b/>
        <w:noProof/>
        <w:sz w:val="20"/>
        <w:szCs w:val="20"/>
      </w:rPr>
      <w:t xml:space="preserve">     Telephone : 01223 863785</w:t>
    </w:r>
  </w:p>
  <w:p w14:paraId="67E7C891" w14:textId="14A9DDB7" w:rsidR="00712235" w:rsidRPr="00940ACE" w:rsidRDefault="00712235" w:rsidP="00940ACE">
    <w:pPr>
      <w:jc w:val="center"/>
      <w:rPr>
        <w:b/>
        <w:i/>
        <w:noProof/>
        <w:sz w:val="20"/>
        <w:szCs w:val="20"/>
      </w:rPr>
    </w:pPr>
    <w:r w:rsidRPr="00940ACE">
      <w:rPr>
        <w:b/>
        <w:noProof/>
        <w:sz w:val="20"/>
        <w:szCs w:val="20"/>
      </w:rPr>
      <w:t>Website :</w:t>
    </w:r>
    <w:r>
      <w:rPr>
        <w:b/>
        <w:i/>
        <w:noProof/>
        <w:sz w:val="20"/>
        <w:szCs w:val="20"/>
      </w:rPr>
      <w:t xml:space="preserve"> www.camconservators.</w:t>
    </w:r>
    <w:r w:rsidR="00156622">
      <w:rPr>
        <w:b/>
        <w:i/>
        <w:noProof/>
        <w:sz w:val="20"/>
        <w:szCs w:val="20"/>
      </w:rPr>
      <w:t>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88E0" w14:textId="77777777" w:rsidR="00156622" w:rsidRDefault="00156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26BF4" w14:textId="77777777" w:rsidR="00F961C0" w:rsidRDefault="00F961C0">
      <w:r>
        <w:separator/>
      </w:r>
    </w:p>
  </w:footnote>
  <w:footnote w:type="continuationSeparator" w:id="0">
    <w:p w14:paraId="7AA91945" w14:textId="77777777" w:rsidR="00F961C0" w:rsidRDefault="00F96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52D96" w14:textId="77777777" w:rsidR="00156622" w:rsidRDefault="001566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0644" w14:textId="77777777" w:rsidR="00156622" w:rsidRDefault="001566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5A09" w14:textId="77777777" w:rsidR="00156622" w:rsidRDefault="001566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1B"/>
    <w:rsid w:val="00035E18"/>
    <w:rsid w:val="00092EAC"/>
    <w:rsid w:val="00093D9A"/>
    <w:rsid w:val="00156622"/>
    <w:rsid w:val="00185812"/>
    <w:rsid w:val="001E1F52"/>
    <w:rsid w:val="0024192B"/>
    <w:rsid w:val="002D1751"/>
    <w:rsid w:val="002D49CF"/>
    <w:rsid w:val="002E1B65"/>
    <w:rsid w:val="00301450"/>
    <w:rsid w:val="003A12A0"/>
    <w:rsid w:val="003B60B4"/>
    <w:rsid w:val="003D7AE6"/>
    <w:rsid w:val="0040001B"/>
    <w:rsid w:val="00510A54"/>
    <w:rsid w:val="00537990"/>
    <w:rsid w:val="005F7901"/>
    <w:rsid w:val="006603E8"/>
    <w:rsid w:val="00672FF3"/>
    <w:rsid w:val="006A30FC"/>
    <w:rsid w:val="006A683D"/>
    <w:rsid w:val="00712235"/>
    <w:rsid w:val="007322C9"/>
    <w:rsid w:val="0074536D"/>
    <w:rsid w:val="00753355"/>
    <w:rsid w:val="00772A36"/>
    <w:rsid w:val="007C3615"/>
    <w:rsid w:val="008251A6"/>
    <w:rsid w:val="008646DF"/>
    <w:rsid w:val="008B04D1"/>
    <w:rsid w:val="008C0C45"/>
    <w:rsid w:val="00932244"/>
    <w:rsid w:val="00940ACE"/>
    <w:rsid w:val="0095631B"/>
    <w:rsid w:val="009F3F43"/>
    <w:rsid w:val="00AE084D"/>
    <w:rsid w:val="00AE10F3"/>
    <w:rsid w:val="00AE4074"/>
    <w:rsid w:val="00B244C8"/>
    <w:rsid w:val="00B84A66"/>
    <w:rsid w:val="00BB68C0"/>
    <w:rsid w:val="00BC2835"/>
    <w:rsid w:val="00BF0040"/>
    <w:rsid w:val="00C03AA4"/>
    <w:rsid w:val="00C13242"/>
    <w:rsid w:val="00D67C75"/>
    <w:rsid w:val="00DB2533"/>
    <w:rsid w:val="00DB7050"/>
    <w:rsid w:val="00E908F3"/>
    <w:rsid w:val="00ED13F8"/>
    <w:rsid w:val="00F5701D"/>
    <w:rsid w:val="00F75052"/>
    <w:rsid w:val="00F961C0"/>
    <w:rsid w:val="00FA6921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44D03C"/>
  <w15:chartTrackingRefBased/>
  <w15:docId w15:val="{8006CA58-AD2B-4846-A638-643C903E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C3615"/>
    <w:rPr>
      <w:color w:val="0000FF"/>
      <w:u w:val="single"/>
    </w:rPr>
  </w:style>
  <w:style w:type="character" w:styleId="FollowedHyperlink">
    <w:name w:val="FollowedHyperlink"/>
    <w:rsid w:val="00B244C8"/>
    <w:rPr>
      <w:color w:val="800080"/>
      <w:u w:val="single"/>
    </w:rPr>
  </w:style>
  <w:style w:type="paragraph" w:styleId="Header">
    <w:name w:val="header"/>
    <w:basedOn w:val="Normal"/>
    <w:rsid w:val="009563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5631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53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KM\Templates\New%20Letterhead%20-%20Oct.'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42bd6-d7d8-4762-8d45-70cc3c9c5569" xsi:nil="true"/>
    <lcf76f155ced4ddcb4097134ff3c332f xmlns="bf231400-26d5-4759-80d7-9d8d70b7080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1E56CDAAE98499ABEE6DC3DBFEEA0" ma:contentTypeVersion="18" ma:contentTypeDescription="Create a new document." ma:contentTypeScope="" ma:versionID="4d16f96486e85450c1a42df70a967288">
  <xsd:schema xmlns:xsd="http://www.w3.org/2001/XMLSchema" xmlns:xs="http://www.w3.org/2001/XMLSchema" xmlns:p="http://schemas.microsoft.com/office/2006/metadata/properties" xmlns:ns2="bf231400-26d5-4759-80d7-9d8d70b7080f" xmlns:ns3="8c542bd6-d7d8-4762-8d45-70cc3c9c5569" targetNamespace="http://schemas.microsoft.com/office/2006/metadata/properties" ma:root="true" ma:fieldsID="40e3939a9e7e552e6603c530d324b5b5" ns2:_="" ns3:_="">
    <xsd:import namespace="bf231400-26d5-4759-80d7-9d8d70b7080f"/>
    <xsd:import namespace="8c542bd6-d7d8-4762-8d45-70cc3c9c5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31400-26d5-4759-80d7-9d8d70b70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3a73337-8874-409a-a60f-c62ff4b9d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42bd6-d7d8-4762-8d45-70cc3c9c556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0dd6b7a-cd99-4635-8559-7554106290b0}" ma:internalName="TaxCatchAll" ma:showField="CatchAllData" ma:web="8c542bd6-d7d8-4762-8d45-70cc3c9c5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16E4F8-3EA9-42F1-AF8A-FC484AE54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680E23-AB93-4EDE-9E69-E077E9E5B842}">
  <ds:schemaRefs>
    <ds:schemaRef ds:uri="http://purl.org/dc/elements/1.1/"/>
    <ds:schemaRef ds:uri="http://schemas.microsoft.com/office/2006/metadata/properties"/>
    <ds:schemaRef ds:uri="http://purl.org/dc/terms/"/>
    <ds:schemaRef ds:uri="bf231400-26d5-4759-80d7-9d8d70b70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8c542bd6-d7d8-4762-8d45-70cc3c9c5569"/>
  </ds:schemaRefs>
</ds:datastoreItem>
</file>

<file path=customXml/itemProps3.xml><?xml version="1.0" encoding="utf-8"?>
<ds:datastoreItem xmlns:ds="http://schemas.openxmlformats.org/officeDocument/2006/customXml" ds:itemID="{A85824A1-9A58-43A6-A918-16E619CAF65F}"/>
</file>

<file path=docProps/app.xml><?xml version="1.0" encoding="utf-8"?>
<Properties xmlns="http://schemas.openxmlformats.org/officeDocument/2006/extended-properties" xmlns:vt="http://schemas.openxmlformats.org/officeDocument/2006/docPropsVTypes">
  <Template>New Letterhead - Oct.'06</Template>
  <TotalTime>0</TotalTime>
  <Pages>1</Pages>
  <Words>123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«Line1»</vt:lpstr>
    </vt:vector>
  </TitlesOfParts>
  <Company>AKM Ltd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«Line1»</dc:title>
  <dc:subject/>
  <dc:creator>Jonathan</dc:creator>
  <cp:keywords/>
  <cp:lastModifiedBy>Pearl Gonsalves</cp:lastModifiedBy>
  <cp:revision>3</cp:revision>
  <cp:lastPrinted>2020-02-11T10:49:00Z</cp:lastPrinted>
  <dcterms:created xsi:type="dcterms:W3CDTF">2022-03-25T12:08:00Z</dcterms:created>
  <dcterms:modified xsi:type="dcterms:W3CDTF">2024-02-27T11:09:00Z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0x010100DB11E56CDAAE98499ABEE6DC3DBFEEA0</vt:lpwstr>
  </property>
  <property fmtid="{D5CDD505-2E9C-101B-9397-08002B2CF9AE}" pid="3" name="MediaServiceImageTags">
    <vt:lpwstr/>
  </property>
</Properties>
</file>